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5D" w:rsidRPr="00CE62C5" w:rsidRDefault="00635E5D" w:rsidP="00635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REKLAMACJI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86"/>
        <w:gridCol w:w="2530"/>
        <w:gridCol w:w="4712"/>
      </w:tblGrid>
      <w:tr w:rsidR="00635E5D" w:rsidRPr="00544897" w:rsidTr="002A5233">
        <w:tc>
          <w:tcPr>
            <w:tcW w:w="2660" w:type="dxa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44897">
              <w:rPr>
                <w:b/>
                <w:bCs/>
                <w:color w:val="FFFFFF"/>
              </w:rPr>
              <w:t>DATA</w:t>
            </w:r>
          </w:p>
        </w:tc>
        <w:tc>
          <w:tcPr>
            <w:tcW w:w="2796" w:type="dxa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44897">
              <w:rPr>
                <w:b/>
                <w:bCs/>
                <w:color w:val="FFFFFF"/>
              </w:rPr>
              <w:t>NUMER</w:t>
            </w:r>
          </w:p>
        </w:tc>
        <w:tc>
          <w:tcPr>
            <w:tcW w:w="5457" w:type="dxa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</w:tr>
      <w:tr w:rsidR="00635E5D" w:rsidRPr="00544897" w:rsidTr="002A5233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45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</w:pPr>
          </w:p>
        </w:tc>
      </w:tr>
    </w:tbl>
    <w:p w:rsidR="00635E5D" w:rsidRPr="00DC4912" w:rsidRDefault="00635E5D" w:rsidP="00635E5D">
      <w:pPr>
        <w:spacing w:line="240" w:lineRule="auto"/>
        <w:rPr>
          <w:sz w:val="2"/>
          <w:szCs w:val="16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622"/>
        <w:gridCol w:w="3250"/>
        <w:gridCol w:w="1481"/>
        <w:gridCol w:w="3275"/>
      </w:tblGrid>
      <w:tr w:rsidR="00635E5D" w:rsidRPr="00544897" w:rsidTr="002A5233">
        <w:tc>
          <w:tcPr>
            <w:tcW w:w="5456" w:type="dxa"/>
            <w:gridSpan w:val="2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44897">
              <w:rPr>
                <w:b/>
                <w:bCs/>
                <w:color w:val="FFFFFF"/>
              </w:rPr>
              <w:t xml:space="preserve">OSOBA </w:t>
            </w:r>
            <w:r>
              <w:rPr>
                <w:b/>
                <w:bCs/>
                <w:color w:val="FFFFFF"/>
              </w:rPr>
              <w:t>ZGŁASZAJĄCA / ZLECENIODAWCA</w:t>
            </w:r>
          </w:p>
        </w:tc>
        <w:tc>
          <w:tcPr>
            <w:tcW w:w="5457" w:type="dxa"/>
            <w:gridSpan w:val="2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44897">
              <w:rPr>
                <w:b/>
                <w:bCs/>
                <w:color w:val="FFFFFF"/>
              </w:rPr>
              <w:t>FIRMA</w:t>
            </w:r>
          </w:p>
        </w:tc>
      </w:tr>
      <w:tr w:rsidR="00635E5D" w:rsidRPr="00544897" w:rsidTr="002A5233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sz w:val="20"/>
              </w:rPr>
            </w:pPr>
            <w:r w:rsidRPr="00544897">
              <w:rPr>
                <w:b/>
                <w:bCs/>
                <w:sz w:val="20"/>
              </w:rPr>
              <w:t>IMIĘ NAZWISKO</w:t>
            </w:r>
          </w:p>
        </w:tc>
        <w:tc>
          <w:tcPr>
            <w:tcW w:w="37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sz w:val="20"/>
              </w:rPr>
            </w:pPr>
            <w:r w:rsidRPr="00544897">
              <w:rPr>
                <w:b/>
                <w:sz w:val="20"/>
              </w:rPr>
              <w:t>NAZWA</w:t>
            </w:r>
          </w:p>
        </w:tc>
        <w:tc>
          <w:tcPr>
            <w:tcW w:w="38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</w:pPr>
          </w:p>
        </w:tc>
      </w:tr>
      <w:tr w:rsidR="00635E5D" w:rsidRPr="00544897" w:rsidTr="002A5233">
        <w:tc>
          <w:tcPr>
            <w:tcW w:w="1668" w:type="dxa"/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sz w:val="20"/>
              </w:rPr>
            </w:pPr>
            <w:r w:rsidRPr="00544897">
              <w:rPr>
                <w:b/>
                <w:bCs/>
                <w:sz w:val="20"/>
              </w:rPr>
              <w:t>TELEFON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sz w:val="20"/>
              </w:rPr>
            </w:pPr>
            <w:r w:rsidRPr="00544897">
              <w:rPr>
                <w:b/>
                <w:sz w:val="20"/>
              </w:rPr>
              <w:t>ADRES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</w:pPr>
          </w:p>
        </w:tc>
      </w:tr>
      <w:tr w:rsidR="00635E5D" w:rsidRPr="00544897" w:rsidTr="002A5233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sz w:val="20"/>
              </w:rPr>
            </w:pPr>
            <w:r w:rsidRPr="00544897">
              <w:rPr>
                <w:b/>
                <w:bCs/>
                <w:sz w:val="20"/>
              </w:rPr>
              <w:t>FAX</w:t>
            </w:r>
          </w:p>
        </w:tc>
        <w:tc>
          <w:tcPr>
            <w:tcW w:w="37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</w:pPr>
          </w:p>
        </w:tc>
      </w:tr>
      <w:tr w:rsidR="00635E5D" w:rsidRPr="00544897" w:rsidTr="002A5233">
        <w:tc>
          <w:tcPr>
            <w:tcW w:w="1668" w:type="dxa"/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sz w:val="20"/>
              </w:rPr>
            </w:pPr>
            <w:r w:rsidRPr="00544897">
              <w:rPr>
                <w:b/>
                <w:bCs/>
                <w:sz w:val="20"/>
              </w:rPr>
              <w:t>e-mail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</w:pPr>
          </w:p>
        </w:tc>
      </w:tr>
    </w:tbl>
    <w:p w:rsidR="00635E5D" w:rsidRDefault="00635E5D" w:rsidP="00635E5D">
      <w:pPr>
        <w:spacing w:line="240" w:lineRule="auto"/>
        <w:rPr>
          <w:sz w:val="2"/>
          <w:szCs w:val="16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4"/>
        <w:gridCol w:w="7124"/>
      </w:tblGrid>
      <w:tr w:rsidR="00635E5D" w:rsidRPr="00544897" w:rsidTr="002A5233">
        <w:tc>
          <w:tcPr>
            <w:tcW w:w="9854" w:type="dxa"/>
            <w:gridSpan w:val="2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PRZEDMIOT REKLAMACJI</w:t>
            </w:r>
          </w:p>
        </w:tc>
      </w:tr>
      <w:tr w:rsidR="00635E5D" w:rsidRPr="00544897" w:rsidTr="002A5233">
        <w:tc>
          <w:tcPr>
            <w:tcW w:w="2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URZĄDZENIA</w:t>
            </w:r>
          </w:p>
        </w:tc>
        <w:tc>
          <w:tcPr>
            <w:tcW w:w="73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3C2B0C" w:rsidRDefault="00635E5D" w:rsidP="002A52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C2B0C">
              <w:rPr>
                <w:sz w:val="36"/>
                <w:szCs w:val="36"/>
              </w:rPr>
              <w:t xml:space="preserve"> </w:t>
            </w:r>
          </w:p>
        </w:tc>
      </w:tr>
      <w:tr w:rsidR="00635E5D" w:rsidRPr="00544897" w:rsidTr="002A5233">
        <w:tc>
          <w:tcPr>
            <w:tcW w:w="2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Default="00635E5D" w:rsidP="002A52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ZAMÓWIENIOWY</w:t>
            </w:r>
          </w:p>
        </w:tc>
        <w:tc>
          <w:tcPr>
            <w:tcW w:w="73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3C2B0C" w:rsidRDefault="00635E5D" w:rsidP="002A52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C2B0C">
              <w:rPr>
                <w:sz w:val="36"/>
                <w:szCs w:val="36"/>
              </w:rPr>
              <w:t xml:space="preserve"> </w:t>
            </w:r>
          </w:p>
        </w:tc>
      </w:tr>
      <w:tr w:rsidR="00635E5D" w:rsidRPr="00544897" w:rsidTr="002A5233">
        <w:tc>
          <w:tcPr>
            <w:tcW w:w="2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Default="00635E5D" w:rsidP="002A52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SERYJNY</w:t>
            </w:r>
          </w:p>
        </w:tc>
        <w:tc>
          <w:tcPr>
            <w:tcW w:w="73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3C2B0C" w:rsidRDefault="00635E5D" w:rsidP="002A52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35E5D" w:rsidRPr="00544897" w:rsidTr="002A5233">
        <w:tc>
          <w:tcPr>
            <w:tcW w:w="2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Default="00635E5D" w:rsidP="002A52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NABYCIA</w:t>
            </w:r>
          </w:p>
        </w:tc>
        <w:tc>
          <w:tcPr>
            <w:tcW w:w="73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3C2B0C" w:rsidRDefault="00635E5D" w:rsidP="002A52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35E5D" w:rsidRPr="00544897" w:rsidTr="002A5233">
        <w:tc>
          <w:tcPr>
            <w:tcW w:w="2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Default="00635E5D" w:rsidP="002A52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FAKTURY</w:t>
            </w:r>
          </w:p>
        </w:tc>
        <w:tc>
          <w:tcPr>
            <w:tcW w:w="73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3C2B0C" w:rsidRDefault="00635E5D" w:rsidP="002A52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635E5D" w:rsidRDefault="00635E5D" w:rsidP="00635E5D">
      <w:pPr>
        <w:spacing w:line="240" w:lineRule="auto"/>
        <w:rPr>
          <w:sz w:val="2"/>
          <w:szCs w:val="16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628"/>
      </w:tblGrid>
      <w:tr w:rsidR="00635E5D" w:rsidRPr="00544897" w:rsidTr="002A5233">
        <w:tc>
          <w:tcPr>
            <w:tcW w:w="9854" w:type="dxa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44897">
              <w:rPr>
                <w:b/>
                <w:bCs/>
                <w:color w:val="FFFFFF"/>
              </w:rPr>
              <w:t xml:space="preserve">OPIS </w:t>
            </w:r>
            <w:r>
              <w:rPr>
                <w:b/>
                <w:bCs/>
                <w:color w:val="FFFFFF"/>
              </w:rPr>
              <w:t>USZKODZEŃ</w:t>
            </w: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635E5D" w:rsidRPr="00DC4912" w:rsidRDefault="00635E5D" w:rsidP="00635E5D">
      <w:pPr>
        <w:spacing w:line="240" w:lineRule="auto"/>
        <w:rPr>
          <w:sz w:val="2"/>
          <w:szCs w:val="16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628"/>
      </w:tblGrid>
      <w:tr w:rsidR="00635E5D" w:rsidRPr="00544897" w:rsidTr="00635E5D">
        <w:tc>
          <w:tcPr>
            <w:tcW w:w="9628" w:type="dxa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44897">
              <w:rPr>
                <w:b/>
                <w:bCs/>
                <w:color w:val="FFFFFF"/>
              </w:rPr>
              <w:t>UWAGI</w:t>
            </w:r>
          </w:p>
        </w:tc>
      </w:tr>
      <w:tr w:rsidR="00635E5D" w:rsidRPr="00544897" w:rsidTr="00635E5D">
        <w:tc>
          <w:tcPr>
            <w:tcW w:w="9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635E5D">
        <w:tc>
          <w:tcPr>
            <w:tcW w:w="9628" w:type="dxa"/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sz w:val="36"/>
              </w:rPr>
            </w:pPr>
          </w:p>
        </w:tc>
      </w:tr>
      <w:tr w:rsidR="00635E5D" w:rsidRPr="00544897" w:rsidTr="00635E5D">
        <w:tc>
          <w:tcPr>
            <w:tcW w:w="9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sz w:val="36"/>
              </w:rPr>
            </w:pPr>
          </w:p>
        </w:tc>
      </w:tr>
      <w:tr w:rsidR="00635E5D" w:rsidRPr="00544897" w:rsidTr="00635E5D">
        <w:tc>
          <w:tcPr>
            <w:tcW w:w="9628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635E5D">
        <w:tc>
          <w:tcPr>
            <w:tcW w:w="9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635E5D" w:rsidRPr="00D661AA" w:rsidRDefault="00635E5D" w:rsidP="00635E5D">
      <w:pPr>
        <w:jc w:val="center"/>
        <w:rPr>
          <w:sz w:val="20"/>
          <w:szCs w:val="20"/>
        </w:rPr>
      </w:pPr>
      <w:r w:rsidRPr="00D661AA">
        <w:rPr>
          <w:sz w:val="20"/>
          <w:szCs w:val="20"/>
        </w:rPr>
        <w:lastRenderedPageBreak/>
        <w:t>WARUNKI PRZYJĘCIA I ROZPATRZENIA REKLAMACJI</w:t>
      </w:r>
    </w:p>
    <w:p w:rsidR="00635E5D" w:rsidRPr="00D661AA" w:rsidRDefault="00635E5D" w:rsidP="00635E5D">
      <w:pPr>
        <w:ind w:firstLine="708"/>
        <w:jc w:val="both"/>
        <w:rPr>
          <w:sz w:val="20"/>
          <w:szCs w:val="20"/>
        </w:rPr>
      </w:pPr>
      <w:r w:rsidRPr="00D661AA">
        <w:rPr>
          <w:sz w:val="20"/>
          <w:szCs w:val="20"/>
        </w:rPr>
        <w:t xml:space="preserve">Standardem naszej firmy jest zapewnienie pełnej satysfakcji naszych klientów z posiadania produktów zakupionych w </w:t>
      </w:r>
      <w:r>
        <w:rPr>
          <w:sz w:val="20"/>
          <w:szCs w:val="20"/>
        </w:rPr>
        <w:t>„SITANIEC”</w:t>
      </w:r>
      <w:r w:rsidRPr="00D661AA">
        <w:rPr>
          <w:sz w:val="20"/>
          <w:szCs w:val="20"/>
        </w:rPr>
        <w:t xml:space="preserve"> </w:t>
      </w:r>
      <w:r>
        <w:rPr>
          <w:sz w:val="20"/>
          <w:szCs w:val="20"/>
        </w:rPr>
        <w:t>Sp. z o.o.</w:t>
      </w:r>
      <w:r w:rsidRPr="00D661AA">
        <w:rPr>
          <w:sz w:val="20"/>
          <w:szCs w:val="20"/>
        </w:rPr>
        <w:t>. Dlatego też po akceptacji poniższych warunków w ramach gwarancji rozpatrzymy Państwa reklamację.</w:t>
      </w:r>
    </w:p>
    <w:p w:rsidR="00635E5D" w:rsidRPr="00D661AA" w:rsidRDefault="00635E5D" w:rsidP="00635E5D">
      <w:pPr>
        <w:spacing w:after="0"/>
        <w:ind w:firstLine="709"/>
        <w:jc w:val="both"/>
        <w:rPr>
          <w:sz w:val="20"/>
          <w:szCs w:val="20"/>
        </w:rPr>
      </w:pPr>
      <w:r w:rsidRPr="00D661AA">
        <w:rPr>
          <w:sz w:val="20"/>
          <w:szCs w:val="20"/>
        </w:rPr>
        <w:t>Gwarancją nie są objęte produkty, które były użytkowane w sposób nieprawidłowy lub niezgodnie ze</w:t>
      </w:r>
      <w:r>
        <w:rPr>
          <w:sz w:val="20"/>
          <w:szCs w:val="20"/>
        </w:rPr>
        <w:t> </w:t>
      </w:r>
      <w:r w:rsidRPr="00D661AA">
        <w:rPr>
          <w:sz w:val="20"/>
          <w:szCs w:val="20"/>
        </w:rPr>
        <w:t>swoim przeznaczeniem. Dotyczy to w szczególności następujących przypadków:</w:t>
      </w:r>
    </w:p>
    <w:p w:rsidR="00635E5D" w:rsidRPr="00D661AA" w:rsidRDefault="00635E5D" w:rsidP="00635E5D">
      <w:pPr>
        <w:numPr>
          <w:ilvl w:val="0"/>
          <w:numId w:val="3"/>
        </w:numPr>
        <w:spacing w:after="0" w:line="240" w:lineRule="auto"/>
        <w:ind w:left="527" w:hanging="357"/>
        <w:rPr>
          <w:sz w:val="20"/>
          <w:szCs w:val="20"/>
        </w:rPr>
      </w:pPr>
      <w:r w:rsidRPr="00D661AA">
        <w:rPr>
          <w:sz w:val="20"/>
          <w:szCs w:val="20"/>
        </w:rPr>
        <w:t>uszkodzenia mechaniczne</w:t>
      </w:r>
    </w:p>
    <w:p w:rsidR="00635E5D" w:rsidRPr="00D661AA" w:rsidRDefault="00635E5D" w:rsidP="00635E5D">
      <w:pPr>
        <w:numPr>
          <w:ilvl w:val="0"/>
          <w:numId w:val="3"/>
        </w:numPr>
        <w:spacing w:after="0" w:line="240" w:lineRule="auto"/>
        <w:ind w:left="527" w:hanging="357"/>
        <w:rPr>
          <w:sz w:val="20"/>
          <w:szCs w:val="20"/>
        </w:rPr>
      </w:pPr>
      <w:r w:rsidRPr="00D661AA">
        <w:rPr>
          <w:sz w:val="20"/>
          <w:szCs w:val="20"/>
        </w:rPr>
        <w:t>użytkowanie w środowisku agresywnym i/lub wilgotnym produktów nieprzeznaczonych do pracy w</w:t>
      </w:r>
      <w:r>
        <w:rPr>
          <w:sz w:val="20"/>
          <w:szCs w:val="20"/>
        </w:rPr>
        <w:t> </w:t>
      </w:r>
      <w:r w:rsidRPr="00D661AA">
        <w:rPr>
          <w:sz w:val="20"/>
          <w:szCs w:val="20"/>
        </w:rPr>
        <w:t>takim środowisku</w:t>
      </w:r>
    </w:p>
    <w:p w:rsidR="00635E5D" w:rsidRPr="00D661AA" w:rsidRDefault="00635E5D" w:rsidP="00635E5D">
      <w:pPr>
        <w:numPr>
          <w:ilvl w:val="0"/>
          <w:numId w:val="3"/>
        </w:numPr>
        <w:spacing w:after="0" w:line="240" w:lineRule="auto"/>
        <w:ind w:left="527" w:hanging="357"/>
        <w:rPr>
          <w:sz w:val="20"/>
          <w:szCs w:val="20"/>
        </w:rPr>
      </w:pPr>
      <w:r w:rsidRPr="00D661AA">
        <w:rPr>
          <w:sz w:val="20"/>
          <w:szCs w:val="20"/>
        </w:rPr>
        <w:t>montaż, użytkowanie i serwisowanie niezgodne z instrukcjami</w:t>
      </w:r>
    </w:p>
    <w:p w:rsidR="00635E5D" w:rsidRPr="00D661AA" w:rsidRDefault="00635E5D" w:rsidP="00635E5D">
      <w:pPr>
        <w:numPr>
          <w:ilvl w:val="0"/>
          <w:numId w:val="3"/>
        </w:numPr>
        <w:spacing w:after="0" w:line="240" w:lineRule="auto"/>
        <w:ind w:left="527" w:hanging="357"/>
        <w:rPr>
          <w:sz w:val="20"/>
          <w:szCs w:val="20"/>
        </w:rPr>
      </w:pPr>
      <w:r w:rsidRPr="00D661AA">
        <w:rPr>
          <w:sz w:val="20"/>
          <w:szCs w:val="20"/>
        </w:rPr>
        <w:t>niewłaściwe zasilanie, w tym impulsowe zmiany napięcia</w:t>
      </w:r>
    </w:p>
    <w:p w:rsidR="00635E5D" w:rsidRPr="00D661AA" w:rsidRDefault="00635E5D" w:rsidP="00635E5D">
      <w:pPr>
        <w:numPr>
          <w:ilvl w:val="0"/>
          <w:numId w:val="3"/>
        </w:numPr>
        <w:spacing w:line="240" w:lineRule="auto"/>
        <w:ind w:left="527" w:hanging="357"/>
        <w:rPr>
          <w:sz w:val="20"/>
          <w:szCs w:val="20"/>
        </w:rPr>
      </w:pPr>
      <w:r w:rsidRPr="00D661AA">
        <w:rPr>
          <w:sz w:val="20"/>
          <w:szCs w:val="20"/>
        </w:rPr>
        <w:t>dokonywanie samodzielnych napraw i przeróbek</w:t>
      </w:r>
    </w:p>
    <w:p w:rsidR="00635E5D" w:rsidRDefault="00635E5D" w:rsidP="00635E5D">
      <w:pPr>
        <w:ind w:firstLine="527"/>
        <w:jc w:val="both"/>
        <w:rPr>
          <w:sz w:val="20"/>
          <w:szCs w:val="20"/>
        </w:rPr>
      </w:pPr>
      <w:r>
        <w:rPr>
          <w:sz w:val="20"/>
          <w:szCs w:val="20"/>
        </w:rPr>
        <w:t>W przypadku nieuznania gwarancji przez producenta wyrażam zgodę na obciążenie mnie ewentualnymi kosztami.</w:t>
      </w:r>
    </w:p>
    <w:p w:rsidR="00635E5D" w:rsidRPr="00D661AA" w:rsidRDefault="00635E5D" w:rsidP="00635E5D">
      <w:pPr>
        <w:ind w:firstLine="527"/>
        <w:jc w:val="both"/>
        <w:rPr>
          <w:sz w:val="20"/>
          <w:szCs w:val="20"/>
        </w:rPr>
      </w:pPr>
      <w:r w:rsidRPr="00D661AA">
        <w:rPr>
          <w:sz w:val="20"/>
          <w:szCs w:val="20"/>
        </w:rPr>
        <w:t>Wyrażam zgodę na przetwarzanie danych osobowych związanych z realizacją niniejszego zgłoszenia reklamacyjnego.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628"/>
      </w:tblGrid>
      <w:tr w:rsidR="00635E5D" w:rsidRPr="00544897" w:rsidTr="002A5233">
        <w:tc>
          <w:tcPr>
            <w:tcW w:w="9854" w:type="dxa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WARUNKI ROZPATRZENIA REKLAMACJI, SZACOWANE KOSZTY NAPRAWY</w:t>
            </w: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635E5D" w:rsidRDefault="00635E5D" w:rsidP="00635E5D">
      <w:pPr>
        <w:spacing w:line="240" w:lineRule="auto"/>
        <w:rPr>
          <w:sz w:val="2"/>
        </w:rPr>
      </w:pPr>
    </w:p>
    <w:p w:rsidR="00635E5D" w:rsidRPr="00DC4912" w:rsidRDefault="00635E5D" w:rsidP="00635E5D">
      <w:pPr>
        <w:spacing w:line="240" w:lineRule="auto"/>
        <w:rPr>
          <w:sz w:val="2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5E5D" w:rsidRPr="00544897" w:rsidTr="002A5233">
        <w:tc>
          <w:tcPr>
            <w:tcW w:w="5456" w:type="dxa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44897">
              <w:rPr>
                <w:b/>
                <w:bCs/>
                <w:color w:val="FFFFFF"/>
              </w:rPr>
              <w:t xml:space="preserve">PODPIS </w:t>
            </w:r>
            <w:r>
              <w:rPr>
                <w:b/>
                <w:bCs/>
                <w:color w:val="FFFFFF"/>
              </w:rPr>
              <w:t>PRZYJMUJĄCEGO ZGŁOSZENIE</w:t>
            </w:r>
          </w:p>
        </w:tc>
        <w:tc>
          <w:tcPr>
            <w:tcW w:w="5457" w:type="dxa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44897">
              <w:rPr>
                <w:b/>
                <w:bCs/>
                <w:color w:val="FFFFFF"/>
              </w:rPr>
              <w:t>PODPIS ZLECENIODAWCY</w:t>
            </w:r>
          </w:p>
        </w:tc>
      </w:tr>
      <w:tr w:rsidR="00635E5D" w:rsidRPr="00544897" w:rsidTr="002A5233">
        <w:tc>
          <w:tcPr>
            <w:tcW w:w="5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sz w:val="36"/>
              </w:rPr>
            </w:pPr>
          </w:p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sz w:val="36"/>
              </w:rPr>
            </w:pPr>
          </w:p>
        </w:tc>
        <w:tc>
          <w:tcPr>
            <w:tcW w:w="545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sz w:val="36"/>
              </w:rPr>
            </w:pPr>
          </w:p>
        </w:tc>
      </w:tr>
    </w:tbl>
    <w:p w:rsidR="00635E5D" w:rsidRDefault="00635E5D" w:rsidP="00635E5D"/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628"/>
      </w:tblGrid>
      <w:tr w:rsidR="00635E5D" w:rsidRPr="00544897" w:rsidTr="002A5233">
        <w:tc>
          <w:tcPr>
            <w:tcW w:w="9854" w:type="dxa"/>
            <w:shd w:val="clear" w:color="auto" w:fill="B8CCE4"/>
            <w:vAlign w:val="center"/>
          </w:tcPr>
          <w:p w:rsidR="00635E5D" w:rsidRPr="00544897" w:rsidRDefault="00635E5D" w:rsidP="002A5233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ROZPATRZENIE REKLAMACJI PRZEZ PRODUCENTA LUB DOSTAWCĘ</w:t>
            </w: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35E5D" w:rsidRPr="00544897" w:rsidTr="002A5233">
        <w:tc>
          <w:tcPr>
            <w:tcW w:w="9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35E5D" w:rsidRPr="0079184E" w:rsidRDefault="00635E5D" w:rsidP="002A523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54055C" w:rsidRPr="00725CF1" w:rsidRDefault="0054055C" w:rsidP="00725CF1">
      <w:bookmarkStart w:id="0" w:name="_GoBack"/>
      <w:bookmarkEnd w:id="0"/>
    </w:p>
    <w:sectPr w:rsidR="0054055C" w:rsidRPr="00725CF1" w:rsidSect="00A45370">
      <w:headerReference w:type="default" r:id="rId7"/>
      <w:footerReference w:type="default" r:id="rId8"/>
      <w:pgSz w:w="11906" w:h="16838"/>
      <w:pgMar w:top="1418" w:right="1134" w:bottom="992" w:left="1134" w:header="1134" w:footer="44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664" w:rsidRDefault="00817664" w:rsidP="00AA5EE3">
      <w:pPr>
        <w:spacing w:after="0" w:line="240" w:lineRule="auto"/>
      </w:pPr>
      <w:r>
        <w:separator/>
      </w:r>
    </w:p>
  </w:endnote>
  <w:endnote w:type="continuationSeparator" w:id="0">
    <w:p w:rsidR="00817664" w:rsidRDefault="00817664" w:rsidP="00AA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73" w:rsidRDefault="00672601" w:rsidP="00564373">
    <w:pPr>
      <w:pStyle w:val="Stopka"/>
      <w:jc w:val="right"/>
      <w:rPr>
        <w:rFonts w:ascii="Arial" w:hAnsi="Arial" w:cs="Arial"/>
        <w:color w:val="39478F"/>
        <w:sz w:val="14"/>
        <w:szCs w:val="20"/>
      </w:rPr>
    </w:pPr>
    <w:r>
      <w:rPr>
        <w:rFonts w:ascii="Arial" w:hAnsi="Arial" w:cs="Arial"/>
        <w:noProof/>
        <w:color w:val="39478F"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1892935</wp:posOffset>
              </wp:positionH>
              <wp:positionV relativeFrom="paragraph">
                <wp:posOffset>-97155</wp:posOffset>
              </wp:positionV>
              <wp:extent cx="4209415" cy="0"/>
              <wp:effectExtent l="6985" t="7620" r="1270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09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6D1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9.05pt;margin-top:-7.65pt;width:33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M8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GxyNNFkc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"/>
          </w:pict>
        </mc:Fallback>
      </mc:AlternateContent>
    </w:r>
    <w:r w:rsidR="00672C79">
      <w:rPr>
        <w:rFonts w:ascii="Arial" w:hAnsi="Arial" w:cs="Arial"/>
        <w:color w:val="39478F"/>
        <w:sz w:val="14"/>
        <w:szCs w:val="20"/>
      </w:rPr>
      <w:tab/>
    </w:r>
    <w:r w:rsidR="00564373" w:rsidRPr="00027883">
      <w:rPr>
        <w:rFonts w:ascii="Arial" w:hAnsi="Arial" w:cs="Arial"/>
        <w:color w:val="39478F"/>
        <w:sz w:val="14"/>
        <w:szCs w:val="20"/>
      </w:rPr>
      <w:t xml:space="preserve">SITANIEC Sp. z o.o., 22-400 Zamość, ul. </w:t>
    </w:r>
    <w:r w:rsidR="00C439B9">
      <w:rPr>
        <w:rFonts w:ascii="Arial" w:hAnsi="Arial" w:cs="Arial"/>
        <w:color w:val="39478F"/>
        <w:sz w:val="14"/>
        <w:szCs w:val="20"/>
      </w:rPr>
      <w:t>Jana Kilińskiego 8</w:t>
    </w:r>
    <w:r w:rsidR="00564373" w:rsidRPr="00027883">
      <w:rPr>
        <w:rFonts w:ascii="Arial" w:hAnsi="Arial" w:cs="Arial"/>
        <w:color w:val="39478F"/>
        <w:sz w:val="14"/>
        <w:szCs w:val="20"/>
      </w:rPr>
      <w:t xml:space="preserve">6, tel. 84 638 43 </w:t>
    </w:r>
    <w:r w:rsidR="00635E5D">
      <w:rPr>
        <w:rFonts w:ascii="Arial" w:hAnsi="Arial" w:cs="Arial"/>
        <w:color w:val="39478F"/>
        <w:sz w:val="14"/>
        <w:szCs w:val="20"/>
      </w:rPr>
      <w:t>28</w:t>
    </w:r>
    <w:r w:rsidR="00564373" w:rsidRPr="00027883">
      <w:rPr>
        <w:rFonts w:ascii="Arial" w:hAnsi="Arial" w:cs="Arial"/>
        <w:color w:val="39478F"/>
        <w:sz w:val="14"/>
        <w:szCs w:val="20"/>
      </w:rPr>
      <w:t xml:space="preserve">, </w:t>
    </w:r>
    <w:r w:rsidR="00C439B9">
      <w:rPr>
        <w:rFonts w:ascii="Arial" w:hAnsi="Arial" w:cs="Arial"/>
        <w:color w:val="39478F"/>
        <w:sz w:val="14"/>
        <w:szCs w:val="20"/>
      </w:rPr>
      <w:t xml:space="preserve">fax </w:t>
    </w:r>
    <w:r w:rsidR="00564373" w:rsidRPr="00027883">
      <w:rPr>
        <w:rFonts w:ascii="Arial" w:hAnsi="Arial" w:cs="Arial"/>
        <w:color w:val="39478F"/>
        <w:sz w:val="14"/>
        <w:szCs w:val="20"/>
      </w:rPr>
      <w:t xml:space="preserve">84 638 43 </w:t>
    </w:r>
    <w:r w:rsidR="00635E5D">
      <w:rPr>
        <w:rFonts w:ascii="Arial" w:hAnsi="Arial" w:cs="Arial"/>
        <w:color w:val="39478F"/>
        <w:sz w:val="14"/>
        <w:szCs w:val="20"/>
      </w:rPr>
      <w:t>13</w:t>
    </w:r>
    <w:r w:rsidR="00564373" w:rsidRPr="00027883">
      <w:rPr>
        <w:rFonts w:ascii="Arial" w:hAnsi="Arial" w:cs="Arial"/>
        <w:color w:val="39478F"/>
        <w:sz w:val="14"/>
        <w:szCs w:val="20"/>
      </w:rPr>
      <w:t>, www.sitaniec.pl</w:t>
    </w:r>
  </w:p>
  <w:p w:rsidR="00322FD0" w:rsidRPr="00322FD0" w:rsidRDefault="00322FD0" w:rsidP="00322FD0">
    <w:pPr>
      <w:autoSpaceDE w:val="0"/>
      <w:autoSpaceDN w:val="0"/>
      <w:adjustRightInd w:val="0"/>
      <w:spacing w:after="0" w:line="240" w:lineRule="auto"/>
      <w:jc w:val="right"/>
      <w:rPr>
        <w:rFonts w:ascii="Arial" w:eastAsia="Calibri" w:hAnsi="Arial" w:cs="Arial"/>
        <w:color w:val="333399"/>
        <w:sz w:val="14"/>
        <w:szCs w:val="16"/>
      </w:rPr>
    </w:pPr>
    <w:r w:rsidRPr="00A45370">
      <w:rPr>
        <w:rFonts w:ascii="Arial" w:eastAsia="Calibri" w:hAnsi="Arial" w:cs="Arial"/>
        <w:color w:val="333399"/>
        <w:sz w:val="14"/>
        <w:szCs w:val="14"/>
      </w:rPr>
      <w:t xml:space="preserve">KRS </w:t>
    </w:r>
    <w:r w:rsidRPr="00A45370">
      <w:rPr>
        <w:rFonts w:ascii="Arial" w:hAnsi="Arial" w:cs="Arial"/>
        <w:bCs/>
        <w:color w:val="333399"/>
        <w:sz w:val="14"/>
        <w:szCs w:val="14"/>
      </w:rPr>
      <w:t>0000596664</w:t>
    </w:r>
    <w:r w:rsidRPr="00A45370">
      <w:rPr>
        <w:rFonts w:ascii="Arial" w:eastAsia="Calibri" w:hAnsi="Arial" w:cs="Arial"/>
        <w:color w:val="333399"/>
        <w:sz w:val="14"/>
        <w:szCs w:val="14"/>
      </w:rPr>
      <w:t xml:space="preserve">, Regon </w:t>
    </w:r>
    <w:r w:rsidRPr="00A45370">
      <w:rPr>
        <w:rFonts w:ascii="Arial" w:hAnsi="Arial" w:cs="Arial"/>
        <w:color w:val="333399"/>
        <w:sz w:val="14"/>
        <w:szCs w:val="14"/>
      </w:rPr>
      <w:t>363508007</w:t>
    </w:r>
    <w:r w:rsidRPr="00A45370">
      <w:rPr>
        <w:rFonts w:ascii="Arial" w:eastAsia="Calibri" w:hAnsi="Arial" w:cs="Arial"/>
        <w:color w:val="333399"/>
        <w:sz w:val="14"/>
        <w:szCs w:val="14"/>
      </w:rPr>
      <w:t xml:space="preserve">, NIP </w:t>
    </w:r>
    <w:r w:rsidRPr="00A45370">
      <w:rPr>
        <w:rFonts w:ascii="Arial" w:hAnsi="Arial" w:cs="Arial"/>
        <w:color w:val="333399"/>
        <w:sz w:val="14"/>
        <w:szCs w:val="14"/>
      </w:rPr>
      <w:t>9223052323</w:t>
    </w:r>
    <w:r w:rsidRPr="00A45370">
      <w:rPr>
        <w:rFonts w:ascii="Arial" w:eastAsia="Calibri" w:hAnsi="Arial" w:cs="Arial"/>
        <w:color w:val="333399"/>
        <w:sz w:val="14"/>
        <w:szCs w:val="14"/>
      </w:rPr>
      <w:t xml:space="preserve">, </w:t>
    </w:r>
    <w:r w:rsidRPr="00322FD0">
      <w:rPr>
        <w:rFonts w:ascii="Arial" w:eastAsia="Calibri" w:hAnsi="Arial" w:cs="Arial"/>
        <w:color w:val="333399"/>
        <w:sz w:val="14"/>
        <w:szCs w:val="14"/>
      </w:rPr>
      <w:t>Kapitał</w:t>
    </w:r>
    <w:r w:rsidRPr="00322FD0">
      <w:rPr>
        <w:rFonts w:ascii="Arial" w:eastAsia="Calibri" w:hAnsi="Arial" w:cs="Arial"/>
        <w:color w:val="333399"/>
        <w:sz w:val="14"/>
        <w:szCs w:val="16"/>
      </w:rPr>
      <w:t xml:space="preserve"> zakładowy </w:t>
    </w:r>
    <w:r>
      <w:rPr>
        <w:rFonts w:ascii="Arial" w:eastAsia="Calibri" w:hAnsi="Arial" w:cs="Arial"/>
        <w:color w:val="333399"/>
        <w:sz w:val="14"/>
        <w:szCs w:val="16"/>
      </w:rPr>
      <w:t>20</w:t>
    </w:r>
    <w:r w:rsidRPr="00322FD0">
      <w:rPr>
        <w:rFonts w:ascii="Arial" w:eastAsia="Calibri" w:hAnsi="Arial" w:cs="Arial"/>
        <w:color w:val="333399"/>
        <w:sz w:val="14"/>
        <w:szCs w:val="16"/>
      </w:rPr>
      <w:t>.</w:t>
    </w:r>
    <w:r>
      <w:rPr>
        <w:rFonts w:ascii="Arial" w:eastAsia="Calibri" w:hAnsi="Arial" w:cs="Arial"/>
        <w:color w:val="333399"/>
        <w:sz w:val="14"/>
        <w:szCs w:val="16"/>
      </w:rPr>
      <w:t>0</w:t>
    </w:r>
    <w:r w:rsidRPr="00322FD0">
      <w:rPr>
        <w:rFonts w:ascii="Arial" w:eastAsia="Calibri" w:hAnsi="Arial" w:cs="Arial"/>
        <w:color w:val="333399"/>
        <w:sz w:val="14"/>
        <w:szCs w:val="16"/>
      </w:rPr>
      <w:t>00</w:t>
    </w:r>
    <w:r>
      <w:rPr>
        <w:rFonts w:ascii="Arial" w:eastAsia="Calibri" w:hAnsi="Arial" w:cs="Arial"/>
        <w:color w:val="333399"/>
        <w:sz w:val="14"/>
        <w:szCs w:val="16"/>
      </w:rPr>
      <w:t>,</w:t>
    </w:r>
    <w:r w:rsidRPr="00322FD0">
      <w:rPr>
        <w:rFonts w:ascii="Arial" w:eastAsia="Calibri" w:hAnsi="Arial" w:cs="Arial"/>
        <w:color w:val="333399"/>
        <w:sz w:val="14"/>
        <w:szCs w:val="16"/>
      </w:rPr>
      <w:t>00</w:t>
    </w:r>
    <w:r>
      <w:rPr>
        <w:rFonts w:ascii="Arial" w:eastAsia="Calibri" w:hAnsi="Arial" w:cs="Arial"/>
        <w:color w:val="333399"/>
        <w:sz w:val="14"/>
        <w:szCs w:val="16"/>
      </w:rPr>
      <w:t xml:space="preserve"> zł</w:t>
    </w:r>
  </w:p>
  <w:p w:rsidR="00322FD0" w:rsidRPr="00027883" w:rsidRDefault="00322FD0" w:rsidP="00564373">
    <w:pPr>
      <w:pStyle w:val="Stopka"/>
      <w:jc w:val="right"/>
      <w:rPr>
        <w:rFonts w:ascii="Arial" w:hAnsi="Arial" w:cs="Arial"/>
        <w:color w:val="39478F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664" w:rsidRDefault="00817664" w:rsidP="00AA5EE3">
      <w:pPr>
        <w:spacing w:after="0" w:line="240" w:lineRule="auto"/>
      </w:pPr>
      <w:r>
        <w:separator/>
      </w:r>
    </w:p>
  </w:footnote>
  <w:footnote w:type="continuationSeparator" w:id="0">
    <w:p w:rsidR="00817664" w:rsidRDefault="00817664" w:rsidP="00AA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E3" w:rsidRPr="003E58DB" w:rsidRDefault="00AA5EE3">
    <w:pPr>
      <w:pStyle w:val="Nagwek"/>
      <w:rPr>
        <w:rFonts w:ascii="Arial" w:hAnsi="Arial" w:cs="Arial"/>
        <w:b/>
        <w:sz w:val="40"/>
      </w:rPr>
    </w:pPr>
    <w:r w:rsidRPr="00DF11A2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3956685</wp:posOffset>
          </wp:positionH>
          <wp:positionV relativeFrom="paragraph">
            <wp:posOffset>-194945</wp:posOffset>
          </wp:positionV>
          <wp:extent cx="2033905" cy="659130"/>
          <wp:effectExtent l="19050" t="0" r="4445" b="0"/>
          <wp:wrapNone/>
          <wp:docPr id="1" name="Obraz 1" descr="F:\Users\Tomasz Szewczyk\Documents\grafika publikacje sitaniectech\logo\sitaniec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Tomasz Szewczyk\Documents\grafika publikacje sitaniectech\logo\sitaniec 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11A2">
      <w:rPr>
        <w:sz w:val="18"/>
      </w:rPr>
      <w:t xml:space="preserve"> </w:t>
    </w:r>
    <w:r w:rsidRPr="00DF11A2">
      <w:rPr>
        <w:rFonts w:ascii="Arial" w:hAnsi="Arial" w:cs="Arial"/>
        <w:b/>
        <w:color w:val="39478F"/>
        <w:sz w:val="40"/>
      </w:rPr>
      <w:t>www.sitaniec.pl</w:t>
    </w:r>
    <w:r w:rsidRPr="00DF11A2">
      <w:rPr>
        <w:rFonts w:ascii="Arial" w:hAnsi="Arial" w:cs="Arial"/>
        <w:b/>
        <w:sz w:val="40"/>
      </w:rPr>
      <w:t xml:space="preserve"> </w:t>
    </w:r>
  </w:p>
  <w:p w:rsidR="00AA5EE3" w:rsidRDefault="00AA5EE3">
    <w:pPr>
      <w:pStyle w:val="Nagwek"/>
      <w:rPr>
        <w:rFonts w:ascii="Arial" w:hAnsi="Arial" w:cs="Arial"/>
        <w:b/>
        <w:sz w:val="48"/>
      </w:rPr>
    </w:pPr>
  </w:p>
  <w:p w:rsidR="00AA5EE3" w:rsidRDefault="00AA5E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61572E7"/>
    <w:multiLevelType w:val="hybridMultilevel"/>
    <w:tmpl w:val="91109B00"/>
    <w:lvl w:ilvl="0" w:tplc="AD344654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81F8E"/>
    <w:multiLevelType w:val="hybridMultilevel"/>
    <w:tmpl w:val="17989CFC"/>
    <w:lvl w:ilvl="0" w:tplc="986CD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E3"/>
    <w:rsid w:val="000001D8"/>
    <w:rsid w:val="00027883"/>
    <w:rsid w:val="000C3F00"/>
    <w:rsid w:val="00175B7B"/>
    <w:rsid w:val="001760E1"/>
    <w:rsid w:val="001967F5"/>
    <w:rsid w:val="001B0172"/>
    <w:rsid w:val="001B4AA4"/>
    <w:rsid w:val="001D37E5"/>
    <w:rsid w:val="00206692"/>
    <w:rsid w:val="0025656F"/>
    <w:rsid w:val="00256769"/>
    <w:rsid w:val="00271988"/>
    <w:rsid w:val="002E0A27"/>
    <w:rsid w:val="002E69F1"/>
    <w:rsid w:val="002F6A43"/>
    <w:rsid w:val="00322FD0"/>
    <w:rsid w:val="00326635"/>
    <w:rsid w:val="00331DAF"/>
    <w:rsid w:val="0034183A"/>
    <w:rsid w:val="003575F7"/>
    <w:rsid w:val="0037531E"/>
    <w:rsid w:val="0039281A"/>
    <w:rsid w:val="003A23FD"/>
    <w:rsid w:val="003C09C4"/>
    <w:rsid w:val="003C6BF0"/>
    <w:rsid w:val="003D5119"/>
    <w:rsid w:val="003E58DB"/>
    <w:rsid w:val="00412D90"/>
    <w:rsid w:val="00460AC4"/>
    <w:rsid w:val="0048113C"/>
    <w:rsid w:val="00493988"/>
    <w:rsid w:val="004A2E63"/>
    <w:rsid w:val="004B4314"/>
    <w:rsid w:val="004E5624"/>
    <w:rsid w:val="0054055C"/>
    <w:rsid w:val="00564373"/>
    <w:rsid w:val="0057767B"/>
    <w:rsid w:val="005B10F0"/>
    <w:rsid w:val="005C1789"/>
    <w:rsid w:val="005E1EE5"/>
    <w:rsid w:val="005E2A27"/>
    <w:rsid w:val="00635E5D"/>
    <w:rsid w:val="00643578"/>
    <w:rsid w:val="00653E97"/>
    <w:rsid w:val="00656559"/>
    <w:rsid w:val="00672601"/>
    <w:rsid w:val="00672C79"/>
    <w:rsid w:val="006C1BAE"/>
    <w:rsid w:val="007075F1"/>
    <w:rsid w:val="00715F8B"/>
    <w:rsid w:val="00725CF1"/>
    <w:rsid w:val="00786A1F"/>
    <w:rsid w:val="00796805"/>
    <w:rsid w:val="00817664"/>
    <w:rsid w:val="00831074"/>
    <w:rsid w:val="008435B4"/>
    <w:rsid w:val="00867E22"/>
    <w:rsid w:val="008E4250"/>
    <w:rsid w:val="008F2408"/>
    <w:rsid w:val="00906001"/>
    <w:rsid w:val="009104E4"/>
    <w:rsid w:val="00925470"/>
    <w:rsid w:val="00934F57"/>
    <w:rsid w:val="009401BB"/>
    <w:rsid w:val="00980C48"/>
    <w:rsid w:val="0099356F"/>
    <w:rsid w:val="009A41A0"/>
    <w:rsid w:val="009B3B2E"/>
    <w:rsid w:val="009F26D5"/>
    <w:rsid w:val="00A15D80"/>
    <w:rsid w:val="00A35BFA"/>
    <w:rsid w:val="00A45370"/>
    <w:rsid w:val="00A92F08"/>
    <w:rsid w:val="00AA5EE3"/>
    <w:rsid w:val="00B02E9B"/>
    <w:rsid w:val="00B12C1D"/>
    <w:rsid w:val="00B840F1"/>
    <w:rsid w:val="00B91FEE"/>
    <w:rsid w:val="00BB1399"/>
    <w:rsid w:val="00BD3455"/>
    <w:rsid w:val="00BD48AA"/>
    <w:rsid w:val="00BF1A18"/>
    <w:rsid w:val="00BF2291"/>
    <w:rsid w:val="00BF57A8"/>
    <w:rsid w:val="00C207BF"/>
    <w:rsid w:val="00C30822"/>
    <w:rsid w:val="00C438E9"/>
    <w:rsid w:val="00C439B9"/>
    <w:rsid w:val="00CA4CCC"/>
    <w:rsid w:val="00CB1696"/>
    <w:rsid w:val="00CB77C2"/>
    <w:rsid w:val="00CC7577"/>
    <w:rsid w:val="00D136EA"/>
    <w:rsid w:val="00D17689"/>
    <w:rsid w:val="00D770E2"/>
    <w:rsid w:val="00D86DF0"/>
    <w:rsid w:val="00DF0B41"/>
    <w:rsid w:val="00DF11A2"/>
    <w:rsid w:val="00E075A6"/>
    <w:rsid w:val="00E07D07"/>
    <w:rsid w:val="00E71256"/>
    <w:rsid w:val="00E71BE8"/>
    <w:rsid w:val="00EA7E70"/>
    <w:rsid w:val="00F04393"/>
    <w:rsid w:val="00F2635C"/>
    <w:rsid w:val="00F34AC4"/>
    <w:rsid w:val="00F63C93"/>
    <w:rsid w:val="00F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5B47"/>
  <w15:docId w15:val="{21EDDB53-B960-46FE-9EBB-B57E434C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696"/>
  </w:style>
  <w:style w:type="paragraph" w:styleId="Nagwek3">
    <w:name w:val="heading 3"/>
    <w:basedOn w:val="Normalny"/>
    <w:next w:val="Normalny"/>
    <w:link w:val="Nagwek3Znak"/>
    <w:qFormat/>
    <w:rsid w:val="006726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EE3"/>
  </w:style>
  <w:style w:type="paragraph" w:styleId="Stopka">
    <w:name w:val="footer"/>
    <w:basedOn w:val="Normalny"/>
    <w:link w:val="StopkaZnak"/>
    <w:uiPriority w:val="99"/>
    <w:unhideWhenUsed/>
    <w:rsid w:val="00AA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E3"/>
  </w:style>
  <w:style w:type="paragraph" w:styleId="Tekstdymka">
    <w:name w:val="Balloon Text"/>
    <w:basedOn w:val="Normalny"/>
    <w:link w:val="TekstdymkaZnak"/>
    <w:uiPriority w:val="99"/>
    <w:semiHidden/>
    <w:unhideWhenUsed/>
    <w:rsid w:val="00AA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E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5E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D07"/>
    <w:pPr>
      <w:ind w:left="720"/>
      <w:contextualSpacing/>
    </w:pPr>
  </w:style>
  <w:style w:type="paragraph" w:customStyle="1" w:styleId="Zawartotabeli">
    <w:name w:val="Zawartość tabeli"/>
    <w:basedOn w:val="Normalny"/>
    <w:rsid w:val="004B431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7260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672601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gestor">
    <w:name w:val="gestor"/>
    <w:basedOn w:val="Normalny"/>
    <w:rsid w:val="0067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Szewczyk</dc:creator>
  <cp:lastModifiedBy>Dorota Nieć</cp:lastModifiedBy>
  <cp:revision>3</cp:revision>
  <cp:lastPrinted>2018-11-09T10:57:00Z</cp:lastPrinted>
  <dcterms:created xsi:type="dcterms:W3CDTF">2019-01-23T12:23:00Z</dcterms:created>
  <dcterms:modified xsi:type="dcterms:W3CDTF">2019-01-23T12:31:00Z</dcterms:modified>
</cp:coreProperties>
</file>